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9" w:rsidRDefault="000D3EAB" w:rsidP="004E10C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</w:t>
      </w:r>
    </w:p>
    <w:p w:rsidR="00EE1FB5" w:rsidRPr="004A4D79" w:rsidRDefault="00F6060B" w:rsidP="004E10C8">
      <w:pPr>
        <w:rPr>
          <w:noProof/>
          <w:sz w:val="28"/>
          <w:szCs w:val="28"/>
        </w:rPr>
      </w:pPr>
      <w:r>
        <w:rPr>
          <w:noProof/>
          <w:sz w:val="16"/>
          <w:szCs w:val="16"/>
        </w:rPr>
        <w:t xml:space="preserve"> </w:t>
      </w:r>
      <w:r>
        <w:rPr>
          <w:noProof/>
          <w:sz w:val="28"/>
          <w:szCs w:val="28"/>
        </w:rPr>
        <w:t xml:space="preserve">     </w:t>
      </w:r>
      <w:r w:rsidR="00EE1FB5" w:rsidRPr="004A4D79">
        <w:rPr>
          <w:noProof/>
          <w:sz w:val="28"/>
          <w:szCs w:val="28"/>
        </w:rPr>
        <w:t xml:space="preserve">                                                                                                                  </w:t>
      </w:r>
      <w:r w:rsidR="007F03C8" w:rsidRPr="004A4D79">
        <w:rPr>
          <w:noProof/>
          <w:sz w:val="28"/>
          <w:szCs w:val="28"/>
        </w:rPr>
        <w:t xml:space="preserve">                    </w:t>
      </w:r>
      <w:r w:rsidR="00500D86" w:rsidRPr="004A4D79">
        <w:rPr>
          <w:noProof/>
          <w:sz w:val="28"/>
          <w:szCs w:val="28"/>
        </w:rPr>
        <w:t xml:space="preserve">                                                       </w:t>
      </w:r>
      <w:r w:rsidR="00156D24" w:rsidRPr="004A4D79">
        <w:rPr>
          <w:noProof/>
          <w:sz w:val="28"/>
          <w:szCs w:val="28"/>
        </w:rPr>
        <w:t xml:space="preserve">                   </w:t>
      </w:r>
    </w:p>
    <w:p w:rsidR="004E10C8" w:rsidRDefault="004E10C8" w:rsidP="004E10C8">
      <w:r>
        <w:rPr>
          <w:noProof/>
        </w:rPr>
        <w:drawing>
          <wp:inline distT="0" distB="0" distL="0" distR="0">
            <wp:extent cx="6629400" cy="891540"/>
            <wp:effectExtent l="0" t="0" r="0" b="3810"/>
            <wp:docPr id="1" name="Рисунок 1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4F" w:rsidRDefault="00051B4F" w:rsidP="004E10C8">
      <w:pPr>
        <w:jc w:val="center"/>
        <w:outlineLvl w:val="0"/>
        <w:rPr>
          <w:rStyle w:val="textbl-b1"/>
          <w:rFonts w:ascii="Times New Roman" w:hAnsi="Times New Roman"/>
          <w:i/>
          <w:color w:val="FF0000"/>
          <w:sz w:val="18"/>
          <w:szCs w:val="18"/>
        </w:rPr>
      </w:pPr>
    </w:p>
    <w:p w:rsidR="004E10C8" w:rsidRPr="00EE1FB5" w:rsidRDefault="004E10C8" w:rsidP="004E10C8">
      <w:pPr>
        <w:jc w:val="center"/>
        <w:outlineLvl w:val="0"/>
        <w:rPr>
          <w:color w:val="000080"/>
          <w:sz w:val="32"/>
          <w:szCs w:val="32"/>
        </w:rPr>
      </w:pPr>
      <w:r w:rsidRPr="00EE1FB5">
        <w:rPr>
          <w:rStyle w:val="textbl-b1"/>
          <w:rFonts w:ascii="Times New Roman" w:hAnsi="Times New Roman"/>
          <w:i/>
          <w:color w:val="FF0000"/>
          <w:sz w:val="32"/>
          <w:szCs w:val="32"/>
        </w:rPr>
        <w:t>Стоимость номера</w:t>
      </w:r>
      <w:r w:rsidR="00F55E8B" w:rsidRPr="00EE1FB5">
        <w:rPr>
          <w:rStyle w:val="textbl-b1"/>
          <w:rFonts w:ascii="Times New Roman" w:hAnsi="Times New Roman"/>
          <w:i/>
          <w:color w:val="FF0000"/>
          <w:sz w:val="32"/>
          <w:szCs w:val="32"/>
        </w:rPr>
        <w:t xml:space="preserve"> (места)</w:t>
      </w:r>
      <w:r w:rsidRPr="00EE1FB5">
        <w:rPr>
          <w:rStyle w:val="textbl-b1"/>
          <w:rFonts w:ascii="Times New Roman" w:hAnsi="Times New Roman"/>
          <w:i/>
          <w:color w:val="FF0000"/>
          <w:sz w:val="32"/>
          <w:szCs w:val="32"/>
        </w:rPr>
        <w:t xml:space="preserve"> в сутки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529"/>
        <w:gridCol w:w="2520"/>
        <w:gridCol w:w="2799"/>
      </w:tblGrid>
      <w:tr w:rsidR="004E10C8" w:rsidRPr="00241C10" w:rsidTr="009A2DC4">
        <w:tc>
          <w:tcPr>
            <w:tcW w:w="2691" w:type="dxa"/>
            <w:vMerge w:val="restart"/>
            <w:shd w:val="clear" w:color="auto" w:fill="auto"/>
          </w:tcPr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</w:p>
          <w:p w:rsidR="004E10C8" w:rsidRPr="00EE1FB5" w:rsidRDefault="004E10C8" w:rsidP="009A2DC4">
            <w:pPr>
              <w:spacing w:line="240" w:lineRule="atLeast"/>
              <w:jc w:val="center"/>
              <w:rPr>
                <w:color w:val="000080"/>
              </w:rPr>
            </w:pPr>
            <w:r w:rsidRPr="00EE1FB5">
              <w:rPr>
                <w:color w:val="000080"/>
              </w:rPr>
              <w:t>Категория номера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F55E8B">
              <w:rPr>
                <w:color w:val="000080"/>
                <w:sz w:val="20"/>
                <w:szCs w:val="20"/>
              </w:rPr>
              <w:t xml:space="preserve">Цена в </w:t>
            </w:r>
            <w:proofErr w:type="gramStart"/>
            <w:r w:rsidRPr="00F55E8B">
              <w:rPr>
                <w:color w:val="000080"/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2799" w:type="dxa"/>
            <w:vMerge w:val="restart"/>
            <w:shd w:val="clear" w:color="auto" w:fill="auto"/>
          </w:tcPr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</w:p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F55E8B">
              <w:rPr>
                <w:color w:val="000080"/>
                <w:sz w:val="20"/>
                <w:szCs w:val="20"/>
              </w:rPr>
              <w:t>Характеристика номера</w:t>
            </w:r>
          </w:p>
        </w:tc>
      </w:tr>
      <w:tr w:rsidR="004E10C8" w:rsidRPr="00241C10" w:rsidTr="00D032AA"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0C8" w:rsidRPr="00241C10" w:rsidRDefault="004E10C8" w:rsidP="009A2DC4">
            <w:pPr>
              <w:spacing w:line="240" w:lineRule="atLeast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496FDC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 w:rsidRPr="00F55E8B">
              <w:rPr>
                <w:color w:val="000080"/>
                <w:sz w:val="22"/>
                <w:szCs w:val="22"/>
              </w:rPr>
              <w:t xml:space="preserve">При проживании </w:t>
            </w:r>
          </w:p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 w:rsidRPr="00F55E8B">
              <w:rPr>
                <w:color w:val="000080"/>
                <w:sz w:val="22"/>
                <w:szCs w:val="22"/>
              </w:rPr>
              <w:t>1-го человека</w:t>
            </w:r>
          </w:p>
        </w:tc>
        <w:tc>
          <w:tcPr>
            <w:tcW w:w="2520" w:type="dxa"/>
            <w:shd w:val="clear" w:color="auto" w:fill="auto"/>
          </w:tcPr>
          <w:p w:rsidR="00496FDC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 w:rsidRPr="00F55E8B">
              <w:rPr>
                <w:color w:val="000080"/>
                <w:sz w:val="22"/>
                <w:szCs w:val="22"/>
              </w:rPr>
              <w:t xml:space="preserve">При проживании </w:t>
            </w:r>
          </w:p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 w:rsidRPr="00F55E8B">
              <w:rPr>
                <w:color w:val="000080"/>
                <w:sz w:val="22"/>
                <w:szCs w:val="22"/>
              </w:rPr>
              <w:t>2-х человек</w:t>
            </w:r>
          </w:p>
        </w:tc>
        <w:tc>
          <w:tcPr>
            <w:tcW w:w="2799" w:type="dxa"/>
            <w:vMerge/>
            <w:shd w:val="clear" w:color="auto" w:fill="auto"/>
          </w:tcPr>
          <w:p w:rsidR="004E10C8" w:rsidRPr="00241C10" w:rsidRDefault="004E10C8" w:rsidP="009A2DC4">
            <w:pPr>
              <w:spacing w:line="240" w:lineRule="atLeast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D032AA" w:rsidRPr="00241C10" w:rsidTr="00D032AA">
        <w:trPr>
          <w:trHeight w:val="288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D032AA" w:rsidRPr="00F55E8B" w:rsidRDefault="00D032AA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Высшая категория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F55E8B">
              <w:rPr>
                <w:b/>
                <w:color w:val="000080"/>
                <w:sz w:val="28"/>
                <w:szCs w:val="28"/>
              </w:rPr>
              <w:t>4000=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F55E8B">
              <w:rPr>
                <w:b/>
                <w:color w:val="000080"/>
                <w:sz w:val="28"/>
                <w:szCs w:val="28"/>
              </w:rPr>
              <w:t>4000=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двухкомнатный,</w:t>
            </w:r>
          </w:p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Кровать 160*200,</w:t>
            </w:r>
          </w:p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телефон,</w:t>
            </w:r>
            <w:r w:rsidR="005B274A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телевизор,</w:t>
            </w:r>
          </w:p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мини-бар,</w:t>
            </w:r>
            <w:r w:rsidR="005B274A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кондиционер,</w:t>
            </w:r>
          </w:p>
          <w:p w:rsidR="00D032AA" w:rsidRPr="00EE1FB5" w:rsidRDefault="00D032AA" w:rsidP="004A4D79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ванная комната,</w:t>
            </w:r>
            <w:r w:rsidR="005B274A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  <w:r w:rsidR="004A4D79">
              <w:rPr>
                <w:color w:val="000080"/>
                <w:sz w:val="20"/>
                <w:szCs w:val="20"/>
              </w:rPr>
              <w:t>, чайная станция</w:t>
            </w:r>
          </w:p>
        </w:tc>
      </w:tr>
      <w:tr w:rsidR="00D032AA" w:rsidRPr="00241C10" w:rsidTr="00D032AA">
        <w:trPr>
          <w:trHeight w:val="904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D032AA" w:rsidRPr="00D032AA" w:rsidRDefault="00D032AA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Люкс</w:t>
            </w:r>
          </w:p>
          <w:p w:rsidR="00D032AA" w:rsidRPr="00D032AA" w:rsidRDefault="00D032AA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(1 номер)</w:t>
            </w:r>
          </w:p>
          <w:p w:rsidR="00D032AA" w:rsidRPr="00D032AA" w:rsidRDefault="00D032AA" w:rsidP="00D032AA">
            <w:pPr>
              <w:spacing w:line="240" w:lineRule="atLeast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lang w:val="en-US"/>
              </w:rPr>
              <w:t>S</w:t>
            </w:r>
            <w:r w:rsidRPr="007F03C8">
              <w:rPr>
                <w:b/>
                <w:color w:val="000080"/>
              </w:rPr>
              <w:t xml:space="preserve"> </w:t>
            </w:r>
            <w:r w:rsidRPr="00D032AA">
              <w:rPr>
                <w:b/>
                <w:color w:val="000080"/>
              </w:rPr>
              <w:t>номера</w:t>
            </w:r>
            <w:r>
              <w:rPr>
                <w:b/>
                <w:color w:val="000080"/>
              </w:rPr>
              <w:t xml:space="preserve"> </w:t>
            </w:r>
            <w:r w:rsidRPr="00D032AA">
              <w:rPr>
                <w:b/>
                <w:color w:val="000080"/>
              </w:rPr>
              <w:t>35 м2</w:t>
            </w:r>
          </w:p>
        </w:tc>
        <w:tc>
          <w:tcPr>
            <w:tcW w:w="2529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4E10C8" w:rsidRPr="00F55E8B" w:rsidTr="00D032AA">
        <w:trPr>
          <w:trHeight w:val="1059"/>
        </w:trPr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</w:tcPr>
          <w:p w:rsidR="00F55E8B" w:rsidRPr="00D032AA" w:rsidRDefault="00F55E8B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proofErr w:type="spellStart"/>
            <w:r w:rsidRPr="00D032AA">
              <w:rPr>
                <w:b/>
                <w:color w:val="000080"/>
              </w:rPr>
              <w:t>Джуниор</w:t>
            </w:r>
            <w:proofErr w:type="spellEnd"/>
            <w:r w:rsidR="00EE1FB5">
              <w:rPr>
                <w:b/>
                <w:color w:val="000080"/>
              </w:rPr>
              <w:t xml:space="preserve"> </w:t>
            </w:r>
            <w:r w:rsidRPr="00D032AA">
              <w:rPr>
                <w:b/>
                <w:color w:val="000080"/>
              </w:rPr>
              <w:t>Сюит</w:t>
            </w:r>
          </w:p>
          <w:p w:rsidR="00F55E8B" w:rsidRDefault="00F55E8B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(2 номера)</w:t>
            </w:r>
          </w:p>
          <w:p w:rsidR="00841CD3" w:rsidRPr="00D032AA" w:rsidRDefault="00D032AA" w:rsidP="00D032AA">
            <w:pPr>
              <w:spacing w:line="240" w:lineRule="atLeast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lang w:val="en-US"/>
              </w:rPr>
              <w:t>S</w:t>
            </w:r>
            <w:r w:rsidR="00841CD3" w:rsidRPr="00D032AA">
              <w:rPr>
                <w:b/>
                <w:color w:val="000080"/>
              </w:rPr>
              <w:t xml:space="preserve"> номера</w:t>
            </w:r>
            <w:r>
              <w:rPr>
                <w:b/>
                <w:color w:val="000080"/>
              </w:rPr>
              <w:t xml:space="preserve"> </w:t>
            </w:r>
            <w:r w:rsidR="00841CD3" w:rsidRPr="00D032AA">
              <w:rPr>
                <w:b/>
                <w:color w:val="000080"/>
              </w:rPr>
              <w:t>25,5м2</w:t>
            </w:r>
          </w:p>
        </w:tc>
        <w:tc>
          <w:tcPr>
            <w:tcW w:w="2529" w:type="dxa"/>
            <w:shd w:val="clear" w:color="auto" w:fill="auto"/>
          </w:tcPr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F55E8B">
              <w:rPr>
                <w:b/>
                <w:color w:val="000080"/>
                <w:sz w:val="28"/>
                <w:szCs w:val="28"/>
              </w:rPr>
              <w:t>3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800=</w:t>
            </w:r>
          </w:p>
        </w:tc>
        <w:tc>
          <w:tcPr>
            <w:tcW w:w="2520" w:type="dxa"/>
            <w:shd w:val="clear" w:color="auto" w:fill="auto"/>
          </w:tcPr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F55E8B">
              <w:rPr>
                <w:b/>
                <w:color w:val="000080"/>
                <w:sz w:val="28"/>
                <w:szCs w:val="28"/>
              </w:rPr>
              <w:t>3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800=</w:t>
            </w:r>
          </w:p>
        </w:tc>
        <w:tc>
          <w:tcPr>
            <w:tcW w:w="2799" w:type="dxa"/>
            <w:shd w:val="clear" w:color="auto" w:fill="auto"/>
          </w:tcPr>
          <w:p w:rsidR="00F55E8B" w:rsidRPr="00EE1FB5" w:rsidRDefault="00F55E8B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двухкомнатный,</w:t>
            </w:r>
          </w:p>
          <w:p w:rsidR="00454F9E" w:rsidRPr="00EE1FB5" w:rsidRDefault="00454F9E" w:rsidP="00454F9E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Кровать 160*200,</w:t>
            </w:r>
          </w:p>
          <w:p w:rsidR="00F55E8B" w:rsidRPr="00EE1FB5" w:rsidRDefault="00F55E8B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телефон,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телевизор,</w:t>
            </w:r>
          </w:p>
          <w:p w:rsidR="00F55E8B" w:rsidRPr="00EE1FB5" w:rsidRDefault="00F55E8B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холодильник,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кондиционер,</w:t>
            </w:r>
          </w:p>
          <w:p w:rsidR="004E10C8" w:rsidRPr="00EE1FB5" w:rsidRDefault="00F55E8B" w:rsidP="00454F9E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ванная комната,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  <w:r w:rsidR="004A4D79">
              <w:rPr>
                <w:color w:val="000080"/>
                <w:sz w:val="20"/>
                <w:szCs w:val="20"/>
              </w:rPr>
              <w:t>, чайная станция</w:t>
            </w:r>
          </w:p>
        </w:tc>
      </w:tr>
      <w:tr w:rsidR="00D032AA" w:rsidRPr="00F55E8B" w:rsidTr="00D032AA">
        <w:trPr>
          <w:trHeight w:val="300"/>
        </w:trPr>
        <w:tc>
          <w:tcPr>
            <w:tcW w:w="2691" w:type="dxa"/>
            <w:shd w:val="clear" w:color="auto" w:fill="auto"/>
          </w:tcPr>
          <w:p w:rsidR="00D032AA" w:rsidRPr="00D032AA" w:rsidRDefault="00D032AA" w:rsidP="00841CD3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Первая категория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032AA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35</w:t>
            </w:r>
            <w:r w:rsidR="00D032AA" w:rsidRPr="00F55E8B">
              <w:rPr>
                <w:b/>
                <w:color w:val="000080"/>
                <w:sz w:val="28"/>
                <w:szCs w:val="28"/>
              </w:rPr>
              <w:t>00=</w:t>
            </w:r>
          </w:p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032AA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35</w:t>
            </w:r>
            <w:r w:rsidR="00D032AA" w:rsidRPr="00F55E8B">
              <w:rPr>
                <w:b/>
                <w:color w:val="000080"/>
                <w:sz w:val="28"/>
                <w:szCs w:val="28"/>
              </w:rPr>
              <w:t>00=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D032AA" w:rsidRPr="00EE1FB5" w:rsidRDefault="00D032AA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однокомнатный,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кровать 160*200,телефон,</w:t>
            </w:r>
          </w:p>
          <w:p w:rsidR="00D032AA" w:rsidRPr="00EE1FB5" w:rsidRDefault="00D032AA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телевизор,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холодильник,</w:t>
            </w:r>
          </w:p>
          <w:p w:rsidR="00D032AA" w:rsidRPr="00EE1FB5" w:rsidRDefault="00D032AA" w:rsidP="004A4D79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ванная комната,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  <w:r w:rsidR="004A4D79">
              <w:rPr>
                <w:color w:val="000080"/>
                <w:sz w:val="20"/>
                <w:szCs w:val="20"/>
              </w:rPr>
              <w:t>, чайная станция</w:t>
            </w:r>
          </w:p>
        </w:tc>
      </w:tr>
      <w:tr w:rsidR="00D032AA" w:rsidRPr="00F55E8B" w:rsidTr="009A2DC4">
        <w:trPr>
          <w:trHeight w:val="960"/>
        </w:trPr>
        <w:tc>
          <w:tcPr>
            <w:tcW w:w="2691" w:type="dxa"/>
            <w:shd w:val="clear" w:color="auto" w:fill="auto"/>
          </w:tcPr>
          <w:p w:rsidR="00D032AA" w:rsidRPr="00D032AA" w:rsidRDefault="00D032AA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Комфорт</w:t>
            </w:r>
          </w:p>
          <w:p w:rsidR="00D032AA" w:rsidRPr="00D032AA" w:rsidRDefault="00D032AA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(6 номеров)</w:t>
            </w:r>
          </w:p>
          <w:p w:rsidR="00D032AA" w:rsidRPr="00D032AA" w:rsidRDefault="00D032AA" w:rsidP="00D032AA">
            <w:pPr>
              <w:spacing w:line="240" w:lineRule="atLeast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lang w:val="en-US"/>
              </w:rPr>
              <w:t>S</w:t>
            </w:r>
            <w:r w:rsidRPr="00D032AA">
              <w:rPr>
                <w:b/>
                <w:color w:val="000080"/>
              </w:rPr>
              <w:t xml:space="preserve"> номера-24 м2</w:t>
            </w:r>
          </w:p>
        </w:tc>
        <w:tc>
          <w:tcPr>
            <w:tcW w:w="2529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D032AA" w:rsidRPr="00EE1FB5" w:rsidRDefault="00D032AA" w:rsidP="00F55E8B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4E10C8" w:rsidRPr="00F55E8B" w:rsidTr="00F55E8B">
        <w:trPr>
          <w:trHeight w:val="551"/>
        </w:trPr>
        <w:tc>
          <w:tcPr>
            <w:tcW w:w="2691" w:type="dxa"/>
            <w:shd w:val="clear" w:color="auto" w:fill="auto"/>
          </w:tcPr>
          <w:p w:rsidR="004E10C8" w:rsidRPr="00D032AA" w:rsidRDefault="00F55E8B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Семейный</w:t>
            </w:r>
          </w:p>
          <w:p w:rsidR="00841CD3" w:rsidRPr="00D032AA" w:rsidRDefault="00F6060B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(3</w:t>
            </w:r>
            <w:r w:rsidR="00841CD3" w:rsidRPr="00D032AA">
              <w:rPr>
                <w:b/>
                <w:color w:val="000080"/>
              </w:rPr>
              <w:t xml:space="preserve"> номера)</w:t>
            </w:r>
          </w:p>
          <w:p w:rsidR="00841CD3" w:rsidRPr="00D032AA" w:rsidRDefault="00D032AA" w:rsidP="00D032AA">
            <w:pPr>
              <w:spacing w:line="240" w:lineRule="atLeast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lang w:val="en-US"/>
              </w:rPr>
              <w:t>S</w:t>
            </w:r>
            <w:r w:rsidR="00841CD3" w:rsidRPr="00D032AA">
              <w:rPr>
                <w:b/>
                <w:color w:val="000080"/>
              </w:rPr>
              <w:t xml:space="preserve"> номера</w:t>
            </w:r>
            <w:r w:rsidRPr="00D032AA">
              <w:rPr>
                <w:b/>
                <w:color w:val="000080"/>
              </w:rPr>
              <w:t>-</w:t>
            </w:r>
            <w:r w:rsidR="00841CD3" w:rsidRPr="00D032AA">
              <w:rPr>
                <w:b/>
                <w:color w:val="000080"/>
              </w:rPr>
              <w:t>24,3 м2</w:t>
            </w:r>
          </w:p>
        </w:tc>
        <w:tc>
          <w:tcPr>
            <w:tcW w:w="2529" w:type="dxa"/>
            <w:shd w:val="clear" w:color="auto" w:fill="auto"/>
          </w:tcPr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4E10C8" w:rsidRPr="00F55E8B" w:rsidRDefault="00156D24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35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00=</w:t>
            </w:r>
          </w:p>
        </w:tc>
        <w:tc>
          <w:tcPr>
            <w:tcW w:w="2520" w:type="dxa"/>
            <w:shd w:val="clear" w:color="auto" w:fill="auto"/>
          </w:tcPr>
          <w:p w:rsidR="00F55E8B" w:rsidRPr="00F55E8B" w:rsidRDefault="00F55E8B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55E8B" w:rsidRPr="00F55E8B" w:rsidRDefault="00156D24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35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00=</w:t>
            </w:r>
          </w:p>
          <w:p w:rsidR="004E10C8" w:rsidRPr="00F55E8B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4E10C8" w:rsidRPr="00EE1FB5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двухкомнатный,</w:t>
            </w:r>
          </w:p>
          <w:p w:rsidR="00454F9E" w:rsidRPr="00EE1FB5" w:rsidRDefault="00454F9E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Кровать 160*200,</w:t>
            </w:r>
          </w:p>
          <w:p w:rsidR="00454F9E" w:rsidRPr="00EE1FB5" w:rsidRDefault="004E10C8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телефон,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телевизор</w:t>
            </w:r>
            <w:r w:rsidR="00454F9E" w:rsidRPr="00EE1FB5">
              <w:rPr>
                <w:color w:val="000080"/>
                <w:sz w:val="20"/>
                <w:szCs w:val="20"/>
              </w:rPr>
              <w:t>,</w:t>
            </w:r>
          </w:p>
          <w:p w:rsidR="00454F9E" w:rsidRPr="00EE1FB5" w:rsidRDefault="00454F9E" w:rsidP="00454F9E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холодильник,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  <w:r w:rsidR="004A4D79">
              <w:rPr>
                <w:color w:val="000080"/>
                <w:sz w:val="20"/>
                <w:szCs w:val="20"/>
              </w:rPr>
              <w:t>, чайная станция</w:t>
            </w:r>
          </w:p>
        </w:tc>
      </w:tr>
      <w:tr w:rsidR="00F55E8B" w:rsidRPr="00F55E8B" w:rsidTr="00D032AA">
        <w:trPr>
          <w:trHeight w:val="756"/>
        </w:trPr>
        <w:tc>
          <w:tcPr>
            <w:tcW w:w="2691" w:type="dxa"/>
            <w:shd w:val="clear" w:color="auto" w:fill="auto"/>
          </w:tcPr>
          <w:p w:rsidR="00F55E8B" w:rsidRDefault="00F55E8B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Одноместный стандарт</w:t>
            </w:r>
          </w:p>
          <w:p w:rsidR="00841CD3" w:rsidRDefault="00F6060B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(29</w:t>
            </w:r>
            <w:r w:rsidR="00841CD3">
              <w:rPr>
                <w:b/>
                <w:color w:val="000080"/>
                <w:sz w:val="22"/>
                <w:szCs w:val="22"/>
              </w:rPr>
              <w:t xml:space="preserve"> номеров)</w:t>
            </w:r>
          </w:p>
          <w:p w:rsidR="00F55E8B" w:rsidRPr="00F55E8B" w:rsidRDefault="00D032AA" w:rsidP="00D032AA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S</w:t>
            </w:r>
            <w:r w:rsidR="00841CD3">
              <w:rPr>
                <w:b/>
                <w:color w:val="000080"/>
                <w:sz w:val="22"/>
                <w:szCs w:val="22"/>
              </w:rPr>
              <w:t xml:space="preserve"> номера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 w:rsidR="00841CD3">
              <w:rPr>
                <w:b/>
                <w:color w:val="000080"/>
                <w:sz w:val="22"/>
                <w:szCs w:val="22"/>
              </w:rPr>
              <w:t>14,6 м</w:t>
            </w:r>
            <w:proofErr w:type="gramStart"/>
            <w:r w:rsidR="00841CD3">
              <w:rPr>
                <w:b/>
                <w:color w:val="00008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29" w:type="dxa"/>
            <w:shd w:val="clear" w:color="auto" w:fill="auto"/>
          </w:tcPr>
          <w:p w:rsidR="00F55E8B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30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00=</w:t>
            </w:r>
          </w:p>
        </w:tc>
        <w:tc>
          <w:tcPr>
            <w:tcW w:w="2520" w:type="dxa"/>
            <w:shd w:val="clear" w:color="auto" w:fill="auto"/>
          </w:tcPr>
          <w:p w:rsidR="00F55E8B" w:rsidRPr="00F55E8B" w:rsidRDefault="00F55E8B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55E8B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Однокомнатный,</w:t>
            </w:r>
          </w:p>
          <w:p w:rsidR="00841CD3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Кровать 140*200,</w:t>
            </w:r>
            <w:r w:rsidR="00D032AA" w:rsidRPr="00EE1FB5">
              <w:rPr>
                <w:color w:val="000080"/>
                <w:sz w:val="20"/>
                <w:szCs w:val="20"/>
              </w:rPr>
              <w:t>фен,</w:t>
            </w:r>
          </w:p>
          <w:p w:rsidR="00841CD3" w:rsidRPr="00EE1FB5" w:rsidRDefault="00D032AA" w:rsidP="00D032AA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телефон,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ТВ,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холодильник</w:t>
            </w:r>
            <w:r w:rsidR="004A4D79">
              <w:rPr>
                <w:color w:val="000080"/>
                <w:sz w:val="20"/>
                <w:szCs w:val="20"/>
              </w:rPr>
              <w:t>, чайник</w:t>
            </w:r>
          </w:p>
        </w:tc>
      </w:tr>
      <w:tr w:rsidR="00F55E8B" w:rsidRPr="00F55E8B" w:rsidTr="00D032AA">
        <w:trPr>
          <w:trHeight w:val="842"/>
        </w:trPr>
        <w:tc>
          <w:tcPr>
            <w:tcW w:w="2691" w:type="dxa"/>
            <w:shd w:val="clear" w:color="auto" w:fill="auto"/>
          </w:tcPr>
          <w:p w:rsidR="00F55E8B" w:rsidRDefault="00F55E8B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Двухместный стандарт</w:t>
            </w:r>
          </w:p>
          <w:p w:rsidR="00841CD3" w:rsidRDefault="00F6060B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(45</w:t>
            </w:r>
            <w:bookmarkStart w:id="0" w:name="_GoBack"/>
            <w:bookmarkEnd w:id="0"/>
            <w:r w:rsidR="00841CD3">
              <w:rPr>
                <w:b/>
                <w:color w:val="000080"/>
                <w:sz w:val="22"/>
                <w:szCs w:val="22"/>
              </w:rPr>
              <w:t xml:space="preserve"> номеров)</w:t>
            </w:r>
          </w:p>
          <w:p w:rsidR="00F55E8B" w:rsidRDefault="00D032AA" w:rsidP="00D032AA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lang w:val="en-US"/>
              </w:rPr>
              <w:t>S</w:t>
            </w:r>
            <w:r w:rsidR="00841CD3">
              <w:rPr>
                <w:b/>
                <w:color w:val="000080"/>
                <w:sz w:val="22"/>
                <w:szCs w:val="22"/>
              </w:rPr>
              <w:t xml:space="preserve"> номера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 w:rsidR="00841CD3">
              <w:rPr>
                <w:b/>
                <w:color w:val="000080"/>
                <w:sz w:val="22"/>
                <w:szCs w:val="22"/>
              </w:rPr>
              <w:t>24 м2</w:t>
            </w:r>
          </w:p>
        </w:tc>
        <w:tc>
          <w:tcPr>
            <w:tcW w:w="2529" w:type="dxa"/>
            <w:shd w:val="clear" w:color="auto" w:fill="auto"/>
          </w:tcPr>
          <w:p w:rsid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16</w:t>
            </w:r>
            <w:r w:rsidR="000D3EAB">
              <w:rPr>
                <w:b/>
                <w:color w:val="000080"/>
                <w:sz w:val="28"/>
                <w:szCs w:val="28"/>
              </w:rPr>
              <w:t>00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=</w:t>
            </w:r>
          </w:p>
          <w:p w:rsidR="004A4D79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(место)</w:t>
            </w:r>
          </w:p>
        </w:tc>
        <w:tc>
          <w:tcPr>
            <w:tcW w:w="2520" w:type="dxa"/>
            <w:shd w:val="clear" w:color="auto" w:fill="auto"/>
          </w:tcPr>
          <w:p w:rsidR="00F55E8B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32</w:t>
            </w:r>
            <w:r w:rsidR="000D3EAB">
              <w:rPr>
                <w:b/>
                <w:color w:val="000080"/>
                <w:sz w:val="28"/>
                <w:szCs w:val="28"/>
              </w:rPr>
              <w:t>00</w:t>
            </w:r>
            <w:r w:rsidR="00F55E8B" w:rsidRPr="00F55E8B">
              <w:rPr>
                <w:b/>
                <w:color w:val="000080"/>
                <w:sz w:val="28"/>
                <w:szCs w:val="28"/>
              </w:rPr>
              <w:t>=</w:t>
            </w:r>
          </w:p>
        </w:tc>
        <w:tc>
          <w:tcPr>
            <w:tcW w:w="2799" w:type="dxa"/>
            <w:shd w:val="clear" w:color="auto" w:fill="auto"/>
          </w:tcPr>
          <w:p w:rsidR="00F55E8B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Двухкомнатный,</w:t>
            </w:r>
          </w:p>
          <w:p w:rsidR="00841CD3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2 кровати 90*200, диван,</w:t>
            </w:r>
          </w:p>
          <w:p w:rsidR="00841CD3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телефон,</w:t>
            </w:r>
            <w:r w:rsidR="005B274A">
              <w:rPr>
                <w:color w:val="000080"/>
                <w:sz w:val="20"/>
                <w:szCs w:val="20"/>
              </w:rPr>
              <w:t xml:space="preserve"> ж/к </w:t>
            </w:r>
            <w:proofErr w:type="gramStart"/>
            <w:r w:rsidRPr="00EE1FB5">
              <w:rPr>
                <w:color w:val="000080"/>
                <w:sz w:val="20"/>
                <w:szCs w:val="20"/>
                <w:lang w:val="en-US"/>
              </w:rPr>
              <w:t>T</w:t>
            </w:r>
            <w:proofErr w:type="gramEnd"/>
            <w:r w:rsidRPr="00EE1FB5">
              <w:rPr>
                <w:color w:val="000080"/>
                <w:sz w:val="20"/>
                <w:szCs w:val="20"/>
              </w:rPr>
              <w:t>В,</w:t>
            </w:r>
          </w:p>
          <w:p w:rsidR="00841CD3" w:rsidRPr="00EE1FB5" w:rsidRDefault="00841CD3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холодильник,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  <w:r w:rsidR="004A4D79">
              <w:rPr>
                <w:color w:val="000080"/>
                <w:sz w:val="20"/>
                <w:szCs w:val="20"/>
              </w:rPr>
              <w:t>, чайник</w:t>
            </w:r>
          </w:p>
        </w:tc>
      </w:tr>
      <w:tr w:rsidR="00D032AA" w:rsidRPr="00F55E8B" w:rsidTr="00D032AA">
        <w:trPr>
          <w:trHeight w:val="255"/>
        </w:trPr>
        <w:tc>
          <w:tcPr>
            <w:tcW w:w="2691" w:type="dxa"/>
            <w:shd w:val="clear" w:color="auto" w:fill="auto"/>
          </w:tcPr>
          <w:p w:rsidR="00D032AA" w:rsidRPr="00F55E8B" w:rsidRDefault="00D032AA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Третья категория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032AA" w:rsidRPr="00F55E8B" w:rsidRDefault="004A4D79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100</w:t>
            </w:r>
            <w:r w:rsidR="00D032AA" w:rsidRPr="00F55E8B">
              <w:rPr>
                <w:b/>
                <w:color w:val="000080"/>
                <w:sz w:val="28"/>
                <w:szCs w:val="28"/>
              </w:rPr>
              <w:t>0=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vMerge w:val="restart"/>
            <w:shd w:val="clear" w:color="auto" w:fill="auto"/>
          </w:tcPr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двухкомнатный,</w:t>
            </w:r>
          </w:p>
          <w:p w:rsidR="00D032AA" w:rsidRPr="00EE1FB5" w:rsidRDefault="00D032AA" w:rsidP="009A2DC4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4 кровати 90*200,</w:t>
            </w:r>
            <w:r w:rsidR="005B274A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телефон,</w:t>
            </w:r>
          </w:p>
          <w:p w:rsidR="00D032AA" w:rsidRPr="00EE1FB5" w:rsidRDefault="00D032AA" w:rsidP="00841CD3">
            <w:pPr>
              <w:spacing w:line="240" w:lineRule="atLeast"/>
              <w:jc w:val="center"/>
              <w:rPr>
                <w:color w:val="000080"/>
                <w:sz w:val="20"/>
                <w:szCs w:val="20"/>
              </w:rPr>
            </w:pPr>
            <w:r w:rsidRPr="00EE1FB5">
              <w:rPr>
                <w:color w:val="000080"/>
                <w:sz w:val="20"/>
                <w:szCs w:val="20"/>
              </w:rPr>
              <w:t>телевизор,</w:t>
            </w:r>
            <w:r w:rsidR="00496FDC">
              <w:rPr>
                <w:color w:val="000080"/>
                <w:sz w:val="20"/>
                <w:szCs w:val="20"/>
              </w:rPr>
              <w:t xml:space="preserve"> </w:t>
            </w:r>
            <w:r w:rsidRPr="00EE1FB5">
              <w:rPr>
                <w:color w:val="000080"/>
                <w:sz w:val="20"/>
                <w:szCs w:val="20"/>
              </w:rPr>
              <w:t>фен</w:t>
            </w:r>
          </w:p>
        </w:tc>
      </w:tr>
      <w:tr w:rsidR="00D032AA" w:rsidRPr="00F55E8B" w:rsidTr="00D032AA">
        <w:trPr>
          <w:trHeight w:val="676"/>
        </w:trPr>
        <w:tc>
          <w:tcPr>
            <w:tcW w:w="2691" w:type="dxa"/>
            <w:shd w:val="clear" w:color="auto" w:fill="auto"/>
          </w:tcPr>
          <w:p w:rsidR="00D032AA" w:rsidRPr="00F55E8B" w:rsidRDefault="00D032AA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 w:rsidRPr="00F55E8B">
              <w:rPr>
                <w:b/>
                <w:color w:val="000080"/>
                <w:sz w:val="22"/>
                <w:szCs w:val="22"/>
              </w:rPr>
              <w:t>Место</w:t>
            </w:r>
          </w:p>
          <w:p w:rsidR="00D032AA" w:rsidRDefault="00D032AA" w:rsidP="009A2DC4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 w:rsidRPr="00F55E8B">
              <w:rPr>
                <w:b/>
                <w:color w:val="000080"/>
                <w:sz w:val="22"/>
                <w:szCs w:val="22"/>
              </w:rPr>
              <w:t xml:space="preserve">в 4-ом </w:t>
            </w:r>
            <w:proofErr w:type="gramStart"/>
            <w:r w:rsidRPr="00F55E8B">
              <w:rPr>
                <w:b/>
                <w:color w:val="000080"/>
                <w:sz w:val="22"/>
                <w:szCs w:val="22"/>
              </w:rPr>
              <w:t>номере</w:t>
            </w:r>
            <w:proofErr w:type="gramEnd"/>
          </w:p>
          <w:p w:rsidR="00D032AA" w:rsidRDefault="00D032AA" w:rsidP="00D032AA">
            <w:pPr>
              <w:spacing w:line="240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(3 номера),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S</w:t>
            </w:r>
            <w:r w:rsidRPr="007F03C8">
              <w:rPr>
                <w:b/>
                <w:color w:val="000080"/>
                <w:sz w:val="22"/>
                <w:szCs w:val="22"/>
              </w:rPr>
              <w:t xml:space="preserve"> - </w:t>
            </w:r>
            <w:r>
              <w:rPr>
                <w:b/>
                <w:color w:val="000080"/>
                <w:sz w:val="22"/>
                <w:szCs w:val="22"/>
              </w:rPr>
              <w:t>24м2</w:t>
            </w:r>
          </w:p>
        </w:tc>
        <w:tc>
          <w:tcPr>
            <w:tcW w:w="2529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032AA" w:rsidRPr="00F55E8B" w:rsidRDefault="00D032AA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D032AA" w:rsidRPr="00F55E8B" w:rsidRDefault="00D032AA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10C8" w:rsidRPr="00F55E8B" w:rsidTr="009A2DC4">
        <w:tc>
          <w:tcPr>
            <w:tcW w:w="2691" w:type="dxa"/>
            <w:shd w:val="clear" w:color="auto" w:fill="auto"/>
          </w:tcPr>
          <w:p w:rsidR="004E10C8" w:rsidRPr="00D032AA" w:rsidRDefault="004E10C8" w:rsidP="009A2DC4">
            <w:pPr>
              <w:spacing w:line="240" w:lineRule="atLeast"/>
              <w:jc w:val="center"/>
              <w:rPr>
                <w:b/>
                <w:color w:val="000080"/>
              </w:rPr>
            </w:pPr>
            <w:r w:rsidRPr="00D032AA">
              <w:rPr>
                <w:b/>
                <w:color w:val="000080"/>
              </w:rPr>
              <w:t>Дополнительное место</w:t>
            </w:r>
          </w:p>
        </w:tc>
        <w:tc>
          <w:tcPr>
            <w:tcW w:w="2529" w:type="dxa"/>
            <w:shd w:val="clear" w:color="auto" w:fill="auto"/>
          </w:tcPr>
          <w:p w:rsidR="004E10C8" w:rsidRPr="00D032AA" w:rsidRDefault="000D3EAB" w:rsidP="00841CD3">
            <w:pPr>
              <w:spacing w:line="240" w:lineRule="atLeast"/>
              <w:jc w:val="center"/>
              <w:rPr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color w:val="000080"/>
                <w:sz w:val="28"/>
                <w:szCs w:val="28"/>
              </w:rPr>
              <w:t>1000</w:t>
            </w:r>
            <w:r w:rsidR="00D032AA">
              <w:rPr>
                <w:b/>
                <w:color w:val="000080"/>
                <w:sz w:val="28"/>
                <w:szCs w:val="28"/>
                <w:lang w:val="en-US"/>
              </w:rPr>
              <w:t>=</w:t>
            </w:r>
          </w:p>
        </w:tc>
        <w:tc>
          <w:tcPr>
            <w:tcW w:w="2520" w:type="dxa"/>
            <w:shd w:val="clear" w:color="auto" w:fill="auto"/>
          </w:tcPr>
          <w:p w:rsidR="004E10C8" w:rsidRPr="00D032AA" w:rsidRDefault="004E10C8" w:rsidP="00841CD3">
            <w:pPr>
              <w:spacing w:line="240" w:lineRule="atLeast"/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10C8" w:rsidRPr="00F55E8B" w:rsidTr="009A2DC4">
        <w:tc>
          <w:tcPr>
            <w:tcW w:w="10539" w:type="dxa"/>
            <w:gridSpan w:val="4"/>
            <w:shd w:val="clear" w:color="auto" w:fill="auto"/>
          </w:tcPr>
          <w:p w:rsidR="004E10C8" w:rsidRPr="00051B4F" w:rsidRDefault="004E10C8" w:rsidP="009A2DC4">
            <w:pPr>
              <w:spacing w:line="240" w:lineRule="atLeast"/>
              <w:jc w:val="center"/>
            </w:pPr>
            <w:r w:rsidRPr="00051B4F">
              <w:t xml:space="preserve">Дети до 7 лет – бесплатно (без предоставления места и питания) </w:t>
            </w:r>
          </w:p>
          <w:p w:rsidR="004E10C8" w:rsidRPr="00F55E8B" w:rsidRDefault="004E10C8" w:rsidP="009A2DC4">
            <w:pPr>
              <w:spacing w:line="240" w:lineRule="atLeast"/>
              <w:jc w:val="center"/>
              <w:rPr>
                <w:color w:val="000080"/>
                <w:sz w:val="22"/>
                <w:szCs w:val="22"/>
              </w:rPr>
            </w:pPr>
            <w:r w:rsidRPr="00051B4F">
              <w:t>при условии проживания с родителями в отдельном номере.</w:t>
            </w:r>
          </w:p>
        </w:tc>
      </w:tr>
    </w:tbl>
    <w:p w:rsidR="00496FDC" w:rsidRPr="00051B4F" w:rsidRDefault="00496FDC" w:rsidP="00051B4F">
      <w:pPr>
        <w:spacing w:line="240" w:lineRule="atLeast"/>
        <w:outlineLvl w:val="0"/>
        <w:rPr>
          <w:b/>
          <w:color w:val="000080"/>
          <w:sz w:val="16"/>
          <w:szCs w:val="16"/>
        </w:rPr>
      </w:pPr>
    </w:p>
    <w:p w:rsidR="004E10C8" w:rsidRPr="00051B4F" w:rsidRDefault="004E10C8" w:rsidP="004E10C8">
      <w:pPr>
        <w:spacing w:line="240" w:lineRule="atLeast"/>
        <w:jc w:val="center"/>
        <w:outlineLvl w:val="0"/>
        <w:rPr>
          <w:b/>
          <w:color w:val="000080"/>
          <w:sz w:val="28"/>
          <w:szCs w:val="28"/>
        </w:rPr>
      </w:pPr>
      <w:r w:rsidRPr="00051B4F">
        <w:rPr>
          <w:b/>
          <w:color w:val="000080"/>
          <w:sz w:val="28"/>
          <w:szCs w:val="28"/>
        </w:rPr>
        <w:t>Единый расчетный час (независимо от времени поселения) – 12:00</w:t>
      </w:r>
    </w:p>
    <w:p w:rsidR="004E10C8" w:rsidRPr="00051B4F" w:rsidRDefault="004E10C8" w:rsidP="004E10C8">
      <w:pPr>
        <w:spacing w:line="240" w:lineRule="atLeast"/>
        <w:jc w:val="center"/>
        <w:outlineLvl w:val="0"/>
        <w:rPr>
          <w:b/>
          <w:color w:val="000080"/>
          <w:sz w:val="28"/>
          <w:szCs w:val="28"/>
        </w:rPr>
      </w:pPr>
      <w:r w:rsidRPr="00051B4F">
        <w:rPr>
          <w:b/>
          <w:color w:val="000080"/>
          <w:sz w:val="28"/>
          <w:szCs w:val="28"/>
        </w:rPr>
        <w:t>Любые виды расчета:</w:t>
      </w:r>
    </w:p>
    <w:p w:rsidR="004E10C8" w:rsidRPr="00051B4F" w:rsidRDefault="004E10C8" w:rsidP="004E10C8">
      <w:pPr>
        <w:spacing w:line="240" w:lineRule="atLeast"/>
        <w:jc w:val="center"/>
        <w:rPr>
          <w:b/>
          <w:color w:val="000080"/>
          <w:sz w:val="28"/>
          <w:szCs w:val="28"/>
        </w:rPr>
      </w:pPr>
      <w:r w:rsidRPr="00051B4F">
        <w:rPr>
          <w:b/>
          <w:color w:val="000080"/>
          <w:sz w:val="28"/>
          <w:szCs w:val="28"/>
        </w:rPr>
        <w:t>наличный, безналичный, расчеты по банковским  картам</w:t>
      </w:r>
    </w:p>
    <w:p w:rsidR="004E10C8" w:rsidRPr="00F55E8B" w:rsidRDefault="004A4D79" w:rsidP="004E10C8">
      <w:pPr>
        <w:spacing w:line="240" w:lineRule="atLeas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Вводятся с 15 января  2024</w:t>
      </w:r>
      <w:r w:rsidR="004E10C8" w:rsidRPr="00F55E8B">
        <w:rPr>
          <w:color w:val="000080"/>
          <w:sz w:val="22"/>
          <w:szCs w:val="22"/>
        </w:rPr>
        <w:t xml:space="preserve"> г.</w:t>
      </w:r>
    </w:p>
    <w:p w:rsidR="004E10C8" w:rsidRPr="00E35FE3" w:rsidRDefault="004E10C8" w:rsidP="004E10C8">
      <w:pPr>
        <w:spacing w:line="240" w:lineRule="atLeast"/>
        <w:jc w:val="center"/>
        <w:rPr>
          <w:color w:val="000080"/>
          <w:sz w:val="20"/>
          <w:szCs w:val="20"/>
        </w:rPr>
      </w:pPr>
      <w:r w:rsidRPr="00E35FE3">
        <w:rPr>
          <w:color w:val="000080"/>
          <w:sz w:val="20"/>
          <w:szCs w:val="20"/>
        </w:rPr>
        <w:t>приказом Генерального директора</w:t>
      </w:r>
      <w:r w:rsidR="00EE1FB5">
        <w:rPr>
          <w:color w:val="000080"/>
          <w:sz w:val="20"/>
          <w:szCs w:val="20"/>
        </w:rPr>
        <w:t xml:space="preserve"> </w:t>
      </w:r>
      <w:r w:rsidRPr="00E35FE3">
        <w:rPr>
          <w:color w:val="000080"/>
          <w:sz w:val="20"/>
          <w:szCs w:val="20"/>
        </w:rPr>
        <w:t xml:space="preserve"> ООО «Гостиница «Беломорская»</w:t>
      </w:r>
    </w:p>
    <w:p w:rsidR="004E10C8" w:rsidRPr="00EE1FB5" w:rsidRDefault="004E10C8" w:rsidP="004E10C8">
      <w:pPr>
        <w:spacing w:line="240" w:lineRule="atLeast"/>
        <w:jc w:val="center"/>
        <w:rPr>
          <w:color w:val="000080"/>
          <w:sz w:val="20"/>
          <w:szCs w:val="20"/>
        </w:rPr>
      </w:pPr>
      <w:r w:rsidRPr="00E35FE3">
        <w:rPr>
          <w:color w:val="000080"/>
          <w:sz w:val="20"/>
          <w:szCs w:val="20"/>
        </w:rPr>
        <w:t>№</w:t>
      </w:r>
      <w:r w:rsidR="005B274A">
        <w:rPr>
          <w:color w:val="000080"/>
          <w:sz w:val="20"/>
          <w:szCs w:val="20"/>
        </w:rPr>
        <w:t xml:space="preserve"> </w:t>
      </w:r>
      <w:r w:rsidR="004A4D79">
        <w:rPr>
          <w:color w:val="000080"/>
          <w:sz w:val="20"/>
          <w:szCs w:val="20"/>
        </w:rPr>
        <w:t>15-0</w:t>
      </w:r>
      <w:r w:rsidR="00841CD3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 </w:t>
      </w:r>
      <w:r w:rsidRPr="00E35FE3">
        <w:rPr>
          <w:color w:val="000080"/>
          <w:sz w:val="20"/>
          <w:szCs w:val="20"/>
        </w:rPr>
        <w:t>от</w:t>
      </w:r>
      <w:r w:rsidR="00EE1FB5">
        <w:rPr>
          <w:color w:val="000080"/>
          <w:sz w:val="20"/>
          <w:szCs w:val="20"/>
        </w:rPr>
        <w:t xml:space="preserve"> </w:t>
      </w:r>
      <w:r w:rsidR="004A4D79">
        <w:rPr>
          <w:color w:val="000080"/>
          <w:sz w:val="20"/>
          <w:szCs w:val="20"/>
        </w:rPr>
        <w:t>15</w:t>
      </w:r>
      <w:r w:rsidR="00EE1FB5" w:rsidRPr="007F03C8">
        <w:rPr>
          <w:color w:val="000080"/>
          <w:sz w:val="20"/>
          <w:szCs w:val="20"/>
        </w:rPr>
        <w:t xml:space="preserve"> </w:t>
      </w:r>
      <w:r w:rsidR="004A4D79">
        <w:rPr>
          <w:color w:val="000080"/>
          <w:sz w:val="20"/>
          <w:szCs w:val="20"/>
        </w:rPr>
        <w:t>ноября 2023</w:t>
      </w:r>
      <w:r w:rsidR="00EE1FB5">
        <w:rPr>
          <w:color w:val="000080"/>
          <w:sz w:val="20"/>
          <w:szCs w:val="20"/>
        </w:rPr>
        <w:t xml:space="preserve"> года</w:t>
      </w:r>
    </w:p>
    <w:p w:rsidR="004E10C8" w:rsidRDefault="004E10C8" w:rsidP="00051B4F">
      <w:pPr>
        <w:spacing w:line="240" w:lineRule="atLeast"/>
        <w:jc w:val="center"/>
        <w:rPr>
          <w:color w:val="000080"/>
          <w:sz w:val="28"/>
          <w:szCs w:val="28"/>
        </w:rPr>
      </w:pPr>
      <w:r w:rsidRPr="00051B4F">
        <w:rPr>
          <w:color w:val="000080"/>
          <w:sz w:val="18"/>
          <w:szCs w:val="18"/>
        </w:rPr>
        <w:t>_________________________________________________________________</w:t>
      </w:r>
    </w:p>
    <w:p w:rsidR="004E10C8" w:rsidRPr="00051B4F" w:rsidRDefault="004E10C8" w:rsidP="004E10C8">
      <w:pPr>
        <w:spacing w:line="240" w:lineRule="atLeast"/>
        <w:jc w:val="center"/>
        <w:rPr>
          <w:color w:val="000080"/>
        </w:rPr>
      </w:pPr>
      <w:r w:rsidRPr="00051B4F">
        <w:rPr>
          <w:color w:val="000080"/>
        </w:rPr>
        <w:t xml:space="preserve">163060   г. Архангельск, </w:t>
      </w:r>
      <w:proofErr w:type="spellStart"/>
      <w:r w:rsidRPr="00051B4F">
        <w:rPr>
          <w:color w:val="000080"/>
        </w:rPr>
        <w:t>ул</w:t>
      </w:r>
      <w:proofErr w:type="gramStart"/>
      <w:r w:rsidRPr="00051B4F">
        <w:rPr>
          <w:color w:val="000080"/>
        </w:rPr>
        <w:t>.Т</w:t>
      </w:r>
      <w:proofErr w:type="gramEnd"/>
      <w:r w:rsidRPr="00051B4F">
        <w:rPr>
          <w:color w:val="000080"/>
        </w:rPr>
        <w:t>имме</w:t>
      </w:r>
      <w:proofErr w:type="spellEnd"/>
      <w:r w:rsidRPr="00051B4F">
        <w:rPr>
          <w:color w:val="000080"/>
        </w:rPr>
        <w:t>,</w:t>
      </w:r>
      <w:r w:rsidR="00496FDC" w:rsidRPr="00051B4F">
        <w:rPr>
          <w:color w:val="000080"/>
        </w:rPr>
        <w:t xml:space="preserve"> д.</w:t>
      </w:r>
      <w:r w:rsidRPr="00051B4F">
        <w:rPr>
          <w:color w:val="000080"/>
        </w:rPr>
        <w:t>3</w:t>
      </w:r>
    </w:p>
    <w:p w:rsidR="004E10C8" w:rsidRPr="00051B4F" w:rsidRDefault="004E10C8" w:rsidP="004E10C8">
      <w:pPr>
        <w:spacing w:line="240" w:lineRule="atLeast"/>
        <w:jc w:val="center"/>
        <w:rPr>
          <w:color w:val="000080"/>
        </w:rPr>
      </w:pPr>
      <w:r w:rsidRPr="00051B4F">
        <w:rPr>
          <w:color w:val="000080"/>
        </w:rPr>
        <w:t>тел. (8182)  66-16-00,  тел./факс (8182) 66-14-38</w:t>
      </w:r>
    </w:p>
    <w:p w:rsidR="00DA157E" w:rsidRPr="00F6060B" w:rsidRDefault="004E10C8" w:rsidP="00496FDC">
      <w:pPr>
        <w:spacing w:line="240" w:lineRule="atLeast"/>
        <w:jc w:val="center"/>
        <w:rPr>
          <w:sz w:val="28"/>
          <w:szCs w:val="28"/>
        </w:rPr>
      </w:pPr>
      <w:proofErr w:type="gramStart"/>
      <w:r w:rsidRPr="00051B4F">
        <w:rPr>
          <w:color w:val="000080"/>
          <w:lang w:val="en-US"/>
        </w:rPr>
        <w:t>e</w:t>
      </w:r>
      <w:r w:rsidRPr="00F6060B">
        <w:rPr>
          <w:color w:val="000080"/>
        </w:rPr>
        <w:t>-</w:t>
      </w:r>
      <w:r w:rsidRPr="00051B4F">
        <w:rPr>
          <w:color w:val="000080"/>
          <w:lang w:val="en-US"/>
        </w:rPr>
        <w:t>mail</w:t>
      </w:r>
      <w:proofErr w:type="gramEnd"/>
      <w:r w:rsidRPr="00F6060B">
        <w:rPr>
          <w:color w:val="000080"/>
        </w:rPr>
        <w:t xml:space="preserve">: </w:t>
      </w:r>
      <w:hyperlink r:id="rId7" w:history="1">
        <w:r w:rsidRPr="00051B4F">
          <w:rPr>
            <w:rStyle w:val="a3"/>
            <w:lang w:val="en-US"/>
          </w:rPr>
          <w:t>belhotel</w:t>
        </w:r>
        <w:r w:rsidRPr="00F6060B">
          <w:rPr>
            <w:rStyle w:val="a3"/>
          </w:rPr>
          <w:t>@</w:t>
        </w:r>
        <w:r w:rsidRPr="00051B4F">
          <w:rPr>
            <w:rStyle w:val="a3"/>
            <w:lang w:val="en-US"/>
          </w:rPr>
          <w:t>list</w:t>
        </w:r>
        <w:r w:rsidRPr="00F6060B">
          <w:rPr>
            <w:rStyle w:val="a3"/>
          </w:rPr>
          <w:t>.</w:t>
        </w:r>
        <w:r w:rsidRPr="00051B4F">
          <w:rPr>
            <w:rStyle w:val="a3"/>
            <w:lang w:val="en-US"/>
          </w:rPr>
          <w:t>ru</w:t>
        </w:r>
      </w:hyperlink>
      <w:r w:rsidRPr="00F6060B">
        <w:rPr>
          <w:color w:val="000080"/>
        </w:rPr>
        <w:t xml:space="preserve">,  </w:t>
      </w:r>
      <w:hyperlink r:id="rId8" w:history="1">
        <w:r w:rsidRPr="00051B4F">
          <w:rPr>
            <w:rStyle w:val="a3"/>
            <w:lang w:val="en-US"/>
          </w:rPr>
          <w:t>www</w:t>
        </w:r>
        <w:r w:rsidRPr="00F6060B">
          <w:rPr>
            <w:rStyle w:val="a3"/>
          </w:rPr>
          <w:t>.</w:t>
        </w:r>
        <w:r w:rsidRPr="00051B4F">
          <w:rPr>
            <w:rStyle w:val="a3"/>
            <w:lang w:val="en-US"/>
          </w:rPr>
          <w:t>belhotel</w:t>
        </w:r>
        <w:r w:rsidRPr="00F6060B">
          <w:rPr>
            <w:rStyle w:val="a3"/>
          </w:rPr>
          <w:t>.</w:t>
        </w:r>
        <w:r w:rsidRPr="00051B4F">
          <w:rPr>
            <w:rStyle w:val="a3"/>
            <w:lang w:val="en-US"/>
          </w:rPr>
          <w:t>ru</w:t>
        </w:r>
      </w:hyperlink>
    </w:p>
    <w:sectPr w:rsidR="00DA157E" w:rsidRPr="00F6060B" w:rsidSect="00051B4F">
      <w:pgSz w:w="11906" w:h="16838"/>
      <w:pgMar w:top="142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38"/>
    <w:rsid w:val="00051B4F"/>
    <w:rsid w:val="00076F38"/>
    <w:rsid w:val="000D3EAB"/>
    <w:rsid w:val="00156D24"/>
    <w:rsid w:val="00207C3B"/>
    <w:rsid w:val="00216E3D"/>
    <w:rsid w:val="00243E92"/>
    <w:rsid w:val="00273907"/>
    <w:rsid w:val="00454F9E"/>
    <w:rsid w:val="00496FDC"/>
    <w:rsid w:val="004A4D79"/>
    <w:rsid w:val="004C6CF7"/>
    <w:rsid w:val="004E10C8"/>
    <w:rsid w:val="00500D86"/>
    <w:rsid w:val="005B274A"/>
    <w:rsid w:val="007F03C8"/>
    <w:rsid w:val="00841CD3"/>
    <w:rsid w:val="009A1CBF"/>
    <w:rsid w:val="00D032AA"/>
    <w:rsid w:val="00DA157E"/>
    <w:rsid w:val="00EE1FB5"/>
    <w:rsid w:val="00F55E8B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l-b1">
    <w:name w:val="textbl-b1"/>
    <w:rsid w:val="004E10C8"/>
    <w:rPr>
      <w:rFonts w:ascii="Verdana" w:hAnsi="Verdana" w:hint="default"/>
      <w:b/>
      <w:bCs/>
      <w:color w:val="8C2E26"/>
      <w:sz w:val="17"/>
      <w:szCs w:val="17"/>
    </w:rPr>
  </w:style>
  <w:style w:type="character" w:styleId="a3">
    <w:name w:val="Hyperlink"/>
    <w:rsid w:val="004E1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l-b1">
    <w:name w:val="textbl-b1"/>
    <w:rsid w:val="004E10C8"/>
    <w:rPr>
      <w:rFonts w:ascii="Verdana" w:hAnsi="Verdana" w:hint="default"/>
      <w:b/>
      <w:bCs/>
      <w:color w:val="8C2E26"/>
      <w:sz w:val="17"/>
      <w:szCs w:val="17"/>
    </w:rPr>
  </w:style>
  <w:style w:type="character" w:styleId="a3">
    <w:name w:val="Hyperlink"/>
    <w:rsid w:val="004E1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ho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hotel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9C0F-34AF-4AF3-9F1B-814433C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Тарицына Юлия Николаевна</dc:creator>
  <cp:lastModifiedBy>Cекретарь</cp:lastModifiedBy>
  <cp:revision>12</cp:revision>
  <cp:lastPrinted>2023-11-16T08:52:00Z</cp:lastPrinted>
  <dcterms:created xsi:type="dcterms:W3CDTF">2023-11-16T08:46:00Z</dcterms:created>
  <dcterms:modified xsi:type="dcterms:W3CDTF">2024-01-15T10:22:00Z</dcterms:modified>
</cp:coreProperties>
</file>